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 xml:space="preserve">Komisarz wyborczy w </w:t>
      </w:r>
      <w:r w:rsidR="00852F13">
        <w:t>Radomiu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Default="00852F13" w:rsidP="00ED3CA4">
      <w:pPr>
        <w:spacing w:before="120"/>
        <w:ind w:left="4253"/>
      </w:pPr>
      <w:r>
        <w:t>Urząd Gminy Kowala</w:t>
      </w:r>
    </w:p>
    <w:p w:rsidR="00852F13" w:rsidRPr="003A6466" w:rsidRDefault="00852F13" w:rsidP="00ED3CA4">
      <w:pPr>
        <w:spacing w:before="120"/>
        <w:ind w:left="4253"/>
      </w:pPr>
      <w:r>
        <w:t>Kowala 105A, 26-624 Kowala</w:t>
      </w:r>
    </w:p>
    <w:p w:rsidR="00ED3CA4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852F13" w:rsidRPr="003A6466" w:rsidRDefault="00852F13" w:rsidP="00ED3CA4">
      <w:pPr>
        <w:jc w:val="center"/>
        <w:rPr>
          <w:vertAlign w:val="superscript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852F13">
        <w:rPr>
          <w:b/>
          <w:sz w:val="24"/>
          <w:szCs w:val="24"/>
        </w:rPr>
        <w:t>12 lipca</w:t>
      </w:r>
      <w:r w:rsidRPr="003A6466">
        <w:rPr>
          <w:b/>
          <w:sz w:val="24"/>
          <w:szCs w:val="24"/>
        </w:rPr>
        <w:t xml:space="preserve">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  <w:bookmarkStart w:id="0" w:name="_GoBack"/>
            <w:bookmarkEnd w:id="0"/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852F13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575669"/>
    <w:rsid w:val="0069491C"/>
    <w:rsid w:val="00852F13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ewidencjaludnosci</cp:lastModifiedBy>
  <cp:revision>2</cp:revision>
  <dcterms:created xsi:type="dcterms:W3CDTF">2020-06-29T11:35:00Z</dcterms:created>
  <dcterms:modified xsi:type="dcterms:W3CDTF">2020-06-29T11:35:00Z</dcterms:modified>
</cp:coreProperties>
</file>