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BBD7" w14:textId="219953EA" w:rsidR="00190237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Zgłoszenie do zabrania głosu w debacie nad raportem o stanie Gminy Kowala za rok 20</w:t>
      </w:r>
      <w:r w:rsidR="000B1EFD">
        <w:rPr>
          <w:b/>
          <w:sz w:val="24"/>
          <w:szCs w:val="24"/>
        </w:rPr>
        <w:t>2</w:t>
      </w:r>
      <w:r w:rsidR="006F2B11">
        <w:rPr>
          <w:b/>
          <w:sz w:val="24"/>
          <w:szCs w:val="24"/>
        </w:rPr>
        <w:t>2</w:t>
      </w:r>
    </w:p>
    <w:p w14:paraId="7D8CCD51" w14:textId="145A38CA" w:rsidR="00BE7324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Popieram zabranie głosu w debacie nad Raportem o stanie Gminy Kowala za rok 20</w:t>
      </w:r>
      <w:r w:rsidR="000B1EFD">
        <w:rPr>
          <w:b/>
          <w:sz w:val="24"/>
          <w:szCs w:val="24"/>
        </w:rPr>
        <w:t>2</w:t>
      </w:r>
      <w:r w:rsidR="006F2B11">
        <w:rPr>
          <w:b/>
          <w:sz w:val="24"/>
          <w:szCs w:val="24"/>
        </w:rPr>
        <w:t>2</w:t>
      </w:r>
      <w:r w:rsidRPr="00BE7324">
        <w:rPr>
          <w:b/>
          <w:sz w:val="24"/>
          <w:szCs w:val="24"/>
        </w:rPr>
        <w:t xml:space="preserve"> przez</w:t>
      </w:r>
      <w:r w:rsidR="00F63552">
        <w:rPr>
          <w:b/>
          <w:sz w:val="24"/>
          <w:szCs w:val="24"/>
        </w:rPr>
        <w:t xml:space="preserve"> ( co najmniej 20 osób)</w:t>
      </w:r>
    </w:p>
    <w:p w14:paraId="1DAD8EB2" w14:textId="77777777" w:rsidR="00BE7324" w:rsidRDefault="00BE7324" w:rsidP="00BE7324">
      <w:pPr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14:paraId="2647F64B" w14:textId="77777777" w:rsidR="00BE7324" w:rsidRDefault="00BE7324" w:rsidP="00BE7324">
      <w:pPr>
        <w:spacing w:after="0"/>
        <w:jc w:val="center"/>
        <w:rPr>
          <w:sz w:val="20"/>
          <w:szCs w:val="20"/>
        </w:rPr>
      </w:pPr>
      <w:r w:rsidRPr="00BE7324">
        <w:rPr>
          <w:sz w:val="20"/>
          <w:szCs w:val="20"/>
        </w:rPr>
        <w:t>(imię i nazwisko, miejsce zamieszkania osoby, której dotyczy zgłoszenie)</w:t>
      </w:r>
    </w:p>
    <w:p w14:paraId="31C0547E" w14:textId="2E3F9D93" w:rsidR="00BE7324" w:rsidRDefault="00FF02F8" w:rsidP="00BE732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Mieszkaniec Gminy Kowala wpisujący swoje dane osobowe na niniejszą listę jednocześnie potwierdza zapoznanie się z klauzulą informacyjną o przetwarzaniu danych osobowych znajdująca się na ostatniej stronie niniejszej listy i stanowiąca jej integralną część</w:t>
      </w:r>
      <w:r w:rsidR="0079387E">
        <w:rPr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6049"/>
        <w:gridCol w:w="6662"/>
      </w:tblGrid>
      <w:tr w:rsidR="00FE6AF2" w14:paraId="67B4D211" w14:textId="77777777" w:rsidTr="00FE6AF2">
        <w:tc>
          <w:tcPr>
            <w:tcW w:w="609" w:type="dxa"/>
          </w:tcPr>
          <w:p w14:paraId="3A7636EC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6049" w:type="dxa"/>
          </w:tcPr>
          <w:p w14:paraId="6425CAB5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6662" w:type="dxa"/>
          </w:tcPr>
          <w:p w14:paraId="2801CA26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Własnoręczny podpis</w:t>
            </w:r>
          </w:p>
        </w:tc>
      </w:tr>
      <w:tr w:rsidR="00FE6AF2" w:rsidRPr="00BE7324" w14:paraId="1686F531" w14:textId="77777777" w:rsidTr="00FE6AF2">
        <w:tc>
          <w:tcPr>
            <w:tcW w:w="609" w:type="dxa"/>
          </w:tcPr>
          <w:p w14:paraId="1EEBD43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5838BCA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0E921D9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6947040" w14:textId="77777777" w:rsidTr="00FE6AF2">
        <w:tc>
          <w:tcPr>
            <w:tcW w:w="609" w:type="dxa"/>
          </w:tcPr>
          <w:p w14:paraId="5279148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A15033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171674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46481761" w14:textId="77777777" w:rsidTr="00FE6AF2">
        <w:tc>
          <w:tcPr>
            <w:tcW w:w="609" w:type="dxa"/>
          </w:tcPr>
          <w:p w14:paraId="17A336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B6C7C2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42122F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28448DB" w14:textId="77777777" w:rsidTr="00FE6AF2">
        <w:tc>
          <w:tcPr>
            <w:tcW w:w="609" w:type="dxa"/>
          </w:tcPr>
          <w:p w14:paraId="56B5CB6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7497FE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9C5561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B34B6E2" w14:textId="77777777" w:rsidTr="00FE6AF2">
        <w:tc>
          <w:tcPr>
            <w:tcW w:w="609" w:type="dxa"/>
          </w:tcPr>
          <w:p w14:paraId="37EBE29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F61477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D85A5C1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BDE4803" w14:textId="77777777" w:rsidTr="00FE6AF2">
        <w:tc>
          <w:tcPr>
            <w:tcW w:w="609" w:type="dxa"/>
          </w:tcPr>
          <w:p w14:paraId="5058B7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68264D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325D2EE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6B584E2B" w14:textId="77777777" w:rsidTr="00FE6AF2">
        <w:tc>
          <w:tcPr>
            <w:tcW w:w="609" w:type="dxa"/>
          </w:tcPr>
          <w:p w14:paraId="597D75F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3D23DE53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F50D71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0A92AB4A" w14:textId="77777777" w:rsidTr="00FE6AF2">
        <w:tc>
          <w:tcPr>
            <w:tcW w:w="609" w:type="dxa"/>
          </w:tcPr>
          <w:p w14:paraId="35BBA60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ADD55A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E6CAF6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2B5749B" w14:textId="77777777" w:rsidTr="00FE6AF2">
        <w:tc>
          <w:tcPr>
            <w:tcW w:w="609" w:type="dxa"/>
          </w:tcPr>
          <w:p w14:paraId="37C1DC5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32E169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43C27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2EAEBE1" w14:textId="77777777" w:rsidTr="00FE6AF2">
        <w:tc>
          <w:tcPr>
            <w:tcW w:w="609" w:type="dxa"/>
          </w:tcPr>
          <w:p w14:paraId="2647157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00EF75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1BBF67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66352E6" w14:textId="77777777" w:rsidTr="00FE6AF2">
        <w:tc>
          <w:tcPr>
            <w:tcW w:w="609" w:type="dxa"/>
          </w:tcPr>
          <w:p w14:paraId="7967D68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F9CDC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276D47A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D681158" w14:textId="77777777" w:rsidTr="00FE6AF2">
        <w:tc>
          <w:tcPr>
            <w:tcW w:w="609" w:type="dxa"/>
          </w:tcPr>
          <w:p w14:paraId="4B700AF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4623FB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2BB102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D2EC0E1" w14:textId="77777777" w:rsidTr="00FE6AF2">
        <w:tc>
          <w:tcPr>
            <w:tcW w:w="609" w:type="dxa"/>
          </w:tcPr>
          <w:p w14:paraId="5C6E40F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CC0634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04DA13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A63A068" w14:textId="77777777" w:rsidTr="00FE6AF2">
        <w:tc>
          <w:tcPr>
            <w:tcW w:w="609" w:type="dxa"/>
          </w:tcPr>
          <w:p w14:paraId="25AA41E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FAFA77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1DEAF9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0D8B93" w14:textId="77777777" w:rsidR="00BE7324" w:rsidRDefault="00BE7324" w:rsidP="00BE7324">
      <w:pPr>
        <w:spacing w:after="0"/>
        <w:jc w:val="center"/>
        <w:rPr>
          <w:sz w:val="20"/>
          <w:szCs w:val="20"/>
        </w:rPr>
        <w:sectPr w:rsidR="00BE7324" w:rsidSect="00BE73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B05F6C" w14:textId="77777777" w:rsidR="00BE7324" w:rsidRPr="00BE7324" w:rsidRDefault="00BE7324" w:rsidP="00BE7324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BE7324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KLAUZULA INFORMACYJNA O PRZETWARZANIU DANYCH OSOBOWYCH </w:t>
      </w:r>
    </w:p>
    <w:p w14:paraId="36495D9E" w14:textId="77777777" w:rsidR="00BE7324" w:rsidRPr="00BE7324" w:rsidRDefault="00BE7324" w:rsidP="00BE7324">
      <w:p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14:paraId="379956C2" w14:textId="688CD872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b/>
          <w:sz w:val="20"/>
          <w:szCs w:val="20"/>
          <w:lang w:eastAsia="pl-PL"/>
        </w:rPr>
        <w:t>Administratorem Danych Osobowych jest Gmina 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adres: Urząd Gminy w Kowali</w:t>
      </w:r>
      <w:r w:rsidR="003B68D6">
        <w:rPr>
          <w:rFonts w:ascii="Cambria" w:eastAsia="Times New Roman" w:hAnsi="Cambria" w:cs="Times New Roman"/>
          <w:sz w:val="20"/>
          <w:szCs w:val="20"/>
          <w:lang w:eastAsia="pl-PL"/>
        </w:rPr>
        <w:t>-Stępocinie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="006A694A">
        <w:rPr>
          <w:rFonts w:ascii="Cambria" w:eastAsia="Times New Roman" w:hAnsi="Cambria" w:cs="Times New Roman"/>
          <w:sz w:val="20"/>
          <w:szCs w:val="20"/>
          <w:lang w:eastAsia="pl-PL"/>
        </w:rPr>
        <w:t>u</w:t>
      </w:r>
      <w:r w:rsidR="003B68D6">
        <w:rPr>
          <w:rFonts w:ascii="Cambria" w:eastAsia="Times New Roman" w:hAnsi="Cambria" w:cs="Times New Roman"/>
          <w:sz w:val="20"/>
          <w:szCs w:val="20"/>
          <w:lang w:eastAsia="pl-PL"/>
        </w:rPr>
        <w:t>l. Marii Walewskiej 7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26-624 Kowala - Stępocina.</w:t>
      </w:r>
    </w:p>
    <w:p w14:paraId="10A21A95" w14:textId="7BE2C8B0" w:rsidR="00BE7324" w:rsidRPr="00BE7324" w:rsidRDefault="00BE7324" w:rsidP="00BE7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BE7324">
        <w:rPr>
          <w:rFonts w:ascii="Cambria" w:eastAsia="Calibri" w:hAnsi="Cambria" w:cs="Cambria"/>
          <w:b/>
          <w:color w:val="000000"/>
          <w:sz w:val="20"/>
          <w:szCs w:val="20"/>
        </w:rPr>
        <w:t xml:space="preserve">Inspektorem Ochrony Danych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jest </w:t>
      </w:r>
      <w:r w:rsidR="003B68D6">
        <w:rPr>
          <w:rFonts w:ascii="Cambria" w:eastAsia="Calibri" w:hAnsi="Cambria" w:cs="Cambria"/>
          <w:color w:val="000000"/>
          <w:sz w:val="20"/>
          <w:szCs w:val="20"/>
        </w:rPr>
        <w:t>Dorota Wąsik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, z którą możesz się skontaktować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br/>
        <w:t xml:space="preserve">w sprawach ochrony Twoich danych osobowych i realizacji Twoich praw poprzez </w:t>
      </w:r>
      <w:hyperlink r:id="rId5" w:history="1">
        <w:r w:rsidRPr="00BE7324">
          <w:rPr>
            <w:rFonts w:ascii="Cambria" w:eastAsia="Calibri" w:hAnsi="Cambria" w:cs="Cambria"/>
            <w:color w:val="0000FF"/>
            <w:sz w:val="20"/>
            <w:szCs w:val="20"/>
            <w:u w:val="single"/>
          </w:rPr>
          <w:t>iod@kowala.pl</w:t>
        </w:r>
      </w:hyperlink>
      <w:r w:rsidRPr="00BE7324">
        <w:rPr>
          <w:rFonts w:ascii="Cambria" w:eastAsia="Calibri" w:hAnsi="Cambria" w:cs="Cambria"/>
          <w:color w:val="0000FF"/>
          <w:sz w:val="20"/>
          <w:szCs w:val="20"/>
          <w:u w:val="single"/>
        </w:rPr>
        <w:t xml:space="preserve">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>lub pisemnie na adres Urzędu Gminy w Kowala.</w:t>
      </w:r>
    </w:p>
    <w:p w14:paraId="35E29242" w14:textId="696C8313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Zgodnie z art. 13 ust. 1 i 2</w:t>
      </w:r>
      <w:r w:rsidR="007938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oraz </w:t>
      </w:r>
      <w:r w:rsidR="0079387E" w:rsidRPr="0079387E">
        <w:rPr>
          <w:rFonts w:ascii="Cambria" w:hAnsi="Cambria"/>
          <w:sz w:val="20"/>
          <w:szCs w:val="20"/>
        </w:rPr>
        <w:t>art. 6 ust. 1 lit. a</w:t>
      </w:r>
      <w:r w:rsidR="0079387E">
        <w:rPr>
          <w:rFonts w:ascii="Cambria" w:hAnsi="Cambria"/>
          <w:sz w:val="20"/>
          <w:szCs w:val="20"/>
        </w:rPr>
        <w:t xml:space="preserve">, </w:t>
      </w:r>
      <w:r w:rsidR="0079387E" w:rsidRPr="0079387E">
        <w:rPr>
          <w:rFonts w:ascii="Cambria" w:hAnsi="Cambria"/>
          <w:sz w:val="20"/>
          <w:szCs w:val="20"/>
        </w:rPr>
        <w:t>art. 9 ust. 2 lit. 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</w:t>
      </w:r>
      <w:r w:rsidR="0079387E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 ochronie danych, dalej również „RODO”) </w:t>
      </w:r>
      <w:r w:rsidRPr="00BE7324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Urz. UE L 119 z 04.05.2016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14:paraId="547CB3E1" w14:textId="77777777" w:rsidR="00666632" w:rsidRPr="00666632" w:rsidRDefault="00666632" w:rsidP="00666632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>Pani/Pana dane osobowe będą przetwarzane:</w:t>
      </w:r>
    </w:p>
    <w:p w14:paraId="4F0D9355" w14:textId="27E20BEE" w:rsidR="00666632" w:rsidRPr="00666632" w:rsidRDefault="00666632" w:rsidP="00666632">
      <w:pPr>
        <w:spacing w:after="0"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>a) w celu przyjęcia i rozpatrzenia zgłoszenia udziału w debacie (imię, nazwisko</w:t>
      </w:r>
      <w:r w:rsidR="008F5208">
        <w:rPr>
          <w:rFonts w:ascii="Cambria" w:eastAsia="Times New Roman" w:hAnsi="Cambria" w:cs="Times New Roman"/>
          <w:sz w:val="20"/>
          <w:szCs w:val="20"/>
          <w:lang w:eastAsia="pl-PL"/>
        </w:rPr>
        <w:t>, adres zamieszkania</w:t>
      </w: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</w:p>
    <w:p w14:paraId="0451A8BC" w14:textId="5CC0E139" w:rsidR="00666632" w:rsidRPr="00666632" w:rsidRDefault="00666632" w:rsidP="00666632">
      <w:pPr>
        <w:spacing w:after="0"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b) po pozytywnym rozpatrzeniu zgłoszenia w celu rejestracji wizerunku i wypowiedzi oraz ich transmisji i upublicznienia na stronie BIP Kowala (imię, nazwisko, </w:t>
      </w:r>
      <w:r w:rsidR="008F520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zamieszkania, </w:t>
      </w: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>wizerunek, wypowiedzi)</w:t>
      </w:r>
    </w:p>
    <w:p w14:paraId="6E089487" w14:textId="29F3FCA1" w:rsidR="00666632" w:rsidRPr="00666632" w:rsidRDefault="00666632" w:rsidP="00666632">
      <w:pPr>
        <w:spacing w:after="0"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66632">
        <w:rPr>
          <w:rFonts w:ascii="Cambria" w:eastAsia="Times New Roman" w:hAnsi="Cambria" w:cs="Times New Roman"/>
          <w:sz w:val="20"/>
          <w:szCs w:val="20"/>
          <w:lang w:eastAsia="pl-PL"/>
        </w:rPr>
        <w:t>c) na podstawie art. 6 ust. 1 lit. c Rozporządzenie Parlamentu Europejskiego i Rady UE z dnia 27 kwietnia 2016 r. w sprawie ochrony osób fizycznych w związku z przetwarzaniem danych osobowych i w sprawie swobodnego przepływu takich danych oraz uchylenia dyrektywy 95/46/WE, zgodnie z Ustawą z dnia 8 marca 1990 r. o samorządzie gminnym.</w:t>
      </w:r>
    </w:p>
    <w:p w14:paraId="08FF5BAD" w14:textId="66696D45" w:rsidR="00666632" w:rsidRPr="00666632" w:rsidRDefault="00666632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>ane osobowe przetwarzane są w zakresie niezbędnym do realizowania zadań gminy i Rady Gminy zgodnie z prawem</w:t>
      </w:r>
      <w:r w:rsidR="007E4E8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(ustawa o samorządzie gminnym)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</w:p>
    <w:p w14:paraId="5011B66E" w14:textId="06BA05BF" w:rsidR="00BE7324" w:rsidRPr="0079387E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przetwarzane są wyłącznie w celu wykonywania zadania realizowanego w interesie publicznym lub w ramach sprawowania władzy publicznej powierzonej administratorowi. </w:t>
      </w:r>
    </w:p>
    <w:p w14:paraId="52908C9A" w14:textId="782076BD" w:rsidR="00BE7324" w:rsidRPr="00BE7324" w:rsidRDefault="00666632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>ane osobowe mogą być przekazywane na żądanie organom państwowym;</w:t>
      </w:r>
    </w:p>
    <w:p w14:paraId="0E6EC657" w14:textId="0E02790A" w:rsidR="00BE7324" w:rsidRPr="00BE7324" w:rsidRDefault="00666632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>ane osobowe nie będą przekazywane do państwa trzeciego/organizacji międzynarodowej;</w:t>
      </w:r>
    </w:p>
    <w:p w14:paraId="4ABBBBA4" w14:textId="204FE8C0" w:rsidR="00BE7324" w:rsidRPr="00BE7324" w:rsidRDefault="00EE083A" w:rsidP="00EE083A">
      <w:pPr>
        <w:spacing w:after="0" w:line="276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ane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osobowe będą przechowywane przez okresy, o których mowa w poszczególnych ustawach regulujących zakres prac Urzędu Gminy w </w:t>
      </w:r>
      <w:r w:rsidR="00BE7324" w:rsidRPr="00BE7324">
        <w:rPr>
          <w:rFonts w:ascii="Times New Roman" w:eastAsia="Times New Roman" w:hAnsi="Times New Roman" w:cs="Times New Roman"/>
          <w:sz w:val="20"/>
          <w:szCs w:val="20"/>
          <w:lang w:eastAsia="pl-PL"/>
        </w:rPr>
        <w:t>Kowa</w:t>
      </w:r>
      <w:r w:rsidR="001E4D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 </w:t>
      </w:r>
      <w:r w:rsidR="001E4DFF" w:rsidRPr="005542FC">
        <w:rPr>
          <w:rFonts w:ascii="Times New Roman" w:eastAsia="Times New Roman" w:hAnsi="Times New Roman" w:cs="Times New Roman"/>
          <w:sz w:val="20"/>
          <w:szCs w:val="20"/>
          <w:lang w:eastAsia="pl-PL"/>
        </w:rPr>
        <w:t>- Stępocinie</w:t>
      </w:r>
      <w:r w:rsidR="00BE7324" w:rsidRPr="005542FC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14:paraId="1F1A59B9" w14:textId="6E2B01B1" w:rsidR="00BE7324" w:rsidRPr="00BE7324" w:rsidRDefault="00EE083A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O</w:t>
      </w:r>
      <w:r w:rsidR="00BE7324"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soba, której dane dotyczą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do:</w:t>
      </w:r>
    </w:p>
    <w:p w14:paraId="50F0CB33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dostępu do treści swoich danych, </w:t>
      </w:r>
    </w:p>
    <w:p w14:paraId="40B037D2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ich sprostowania, </w:t>
      </w:r>
    </w:p>
    <w:p w14:paraId="435A5A64" w14:textId="18BFC2BC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usunięcia lub ograniczenia przetwarzania lub do wniesienia </w:t>
      </w:r>
      <w:r w:rsidR="00EE083A">
        <w:rPr>
          <w:rFonts w:ascii="Cambria" w:eastAsia="Times New Roman" w:hAnsi="Cambria" w:cs="Times New Roman"/>
          <w:sz w:val="20"/>
          <w:szCs w:val="20"/>
          <w:lang w:eastAsia="pl-PL"/>
        </w:rPr>
        <w:t>o ograniczenie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przetwarzania;</w:t>
      </w:r>
    </w:p>
    <w:p w14:paraId="7C4A85C4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przenoszenia danych,</w:t>
      </w:r>
    </w:p>
    <w:p w14:paraId="51FAAF6E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cofnięcia zgody;</w:t>
      </w:r>
    </w:p>
    <w:p w14:paraId="1928F949" w14:textId="49934AD7" w:rsidR="00BE7324" w:rsidRPr="005542FC" w:rsidRDefault="00EE083A" w:rsidP="006A694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O</w:t>
      </w:r>
      <w:r w:rsidR="00BE7324" w:rsidRPr="006A694A">
        <w:rPr>
          <w:rFonts w:ascii="Cambria" w:eastAsia="Times New Roman" w:hAnsi="Cambria" w:cs="Times New Roman"/>
          <w:i/>
          <w:sz w:val="20"/>
          <w:szCs w:val="20"/>
          <w:lang w:eastAsia="pl-PL"/>
        </w:rPr>
        <w:t>soba, której dane dotyczą</w:t>
      </w:r>
      <w:r w:rsidR="00BE7324" w:rsidRPr="006A694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wniesienia skargi do organu nadzorczego, gdy uzna Pani/Pan, iż przetwarzanie dotyczących Pani/Pana danych osobowych narusza przepisy RODO.</w:t>
      </w:r>
      <w:r w:rsidR="001E4DFF" w:rsidRPr="006A694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93C22"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Organem nadzorczym uprawnionym do rozpatrzenia skargi jest Prezes Urzędu Ochrony Danych Osobowych mający siedzibę </w:t>
      </w:r>
      <w:r w:rsidR="006A694A" w:rsidRPr="005542FC">
        <w:rPr>
          <w:rFonts w:ascii="Cambria" w:eastAsia="Times New Roman" w:hAnsi="Cambria" w:cs="Times New Roman"/>
          <w:sz w:val="20"/>
          <w:szCs w:val="20"/>
          <w:lang w:eastAsia="pl-PL"/>
        </w:rPr>
        <w:t>ul. Stawki 2, 00-193 Warszawa.</w:t>
      </w:r>
    </w:p>
    <w:p w14:paraId="53F035B1" w14:textId="667C78A2" w:rsidR="00BE7324" w:rsidRDefault="00EE083A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="00BE7324"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ane </w:t>
      </w:r>
      <w:r w:rsidR="00BE7324" w:rsidRPr="005542FC">
        <w:rPr>
          <w:rFonts w:ascii="Cambria" w:eastAsia="Times New Roman" w:hAnsi="Cambria" w:cs="Times New Roman"/>
          <w:i/>
          <w:sz w:val="20"/>
          <w:szCs w:val="20"/>
          <w:lang w:eastAsia="pl-PL"/>
        </w:rPr>
        <w:t>osoby, której dane dotyczą</w:t>
      </w:r>
      <w:r w:rsidR="00BE7324" w:rsidRPr="005542F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nie będą przetwarzane</w:t>
      </w:r>
      <w:r w:rsidR="00BE7324"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sposób zautomatyzowany, w tym nie będą podlegały profilowaniu. </w:t>
      </w:r>
    </w:p>
    <w:p w14:paraId="7C8F16FF" w14:textId="18721C57" w:rsidR="0079387E" w:rsidRDefault="0079387E" w:rsidP="0079387E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F6E27B2" w14:textId="48BE8875" w:rsidR="00EE083A" w:rsidRDefault="00EE083A" w:rsidP="00EE083A">
      <w:pPr>
        <w:spacing w:after="0" w:line="276" w:lineRule="auto"/>
        <w:jc w:val="both"/>
        <w:rPr>
          <w:rFonts w:ascii="Cambria" w:hAnsi="Cambria"/>
          <w:b/>
          <w:bCs/>
        </w:rPr>
      </w:pPr>
      <w:r w:rsidRPr="00EE083A">
        <w:rPr>
          <w:rFonts w:ascii="Cambria" w:hAnsi="Cambria"/>
          <w:b/>
          <w:bCs/>
        </w:rPr>
        <w:t>Nie m</w:t>
      </w:r>
      <w:r w:rsidR="008F5208">
        <w:rPr>
          <w:rFonts w:ascii="Cambria" w:hAnsi="Cambria"/>
          <w:b/>
          <w:bCs/>
        </w:rPr>
        <w:t>ogą</w:t>
      </w:r>
      <w:r w:rsidRPr="00EE083A">
        <w:rPr>
          <w:rFonts w:ascii="Cambria" w:hAnsi="Cambria"/>
          <w:b/>
          <w:bCs/>
        </w:rPr>
        <w:t xml:space="preserve"> Państwo wnieść skutecznego sprzeciwu wobec przetwarzania danych osobowych w zakresie ich</w:t>
      </w:r>
      <w:r>
        <w:rPr>
          <w:rFonts w:ascii="Cambria" w:hAnsi="Cambria"/>
          <w:b/>
          <w:bCs/>
        </w:rPr>
        <w:t xml:space="preserve"> </w:t>
      </w:r>
      <w:r w:rsidRPr="00EE083A">
        <w:rPr>
          <w:rFonts w:ascii="Cambria" w:hAnsi="Cambria"/>
          <w:b/>
          <w:bCs/>
        </w:rPr>
        <w:t>rejestracji i transmisji wizerunku i wypowiedzi podczas obrad Rady Gminy oraz żądać usunięcia, ponieważ</w:t>
      </w:r>
      <w:r>
        <w:rPr>
          <w:rFonts w:ascii="Cambria" w:hAnsi="Cambria"/>
          <w:b/>
          <w:bCs/>
        </w:rPr>
        <w:t xml:space="preserve"> </w:t>
      </w:r>
      <w:r w:rsidRPr="00EE083A">
        <w:rPr>
          <w:rFonts w:ascii="Cambria" w:hAnsi="Cambria"/>
          <w:b/>
          <w:bCs/>
        </w:rPr>
        <w:t>przetwarzanie jest realizacją obowiązku prawnego ciążącego na Administratorze.</w:t>
      </w:r>
    </w:p>
    <w:p w14:paraId="41AD7C86" w14:textId="77777777" w:rsidR="00EE083A" w:rsidRDefault="00EE083A" w:rsidP="00EE083A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148AEC7" w14:textId="77777777" w:rsidR="00BE7324" w:rsidRPr="00BE7324" w:rsidRDefault="00BE7324" w:rsidP="00BE7324">
      <w:pPr>
        <w:spacing w:after="200" w:line="276" w:lineRule="auto"/>
        <w:rPr>
          <w:rFonts w:ascii="Cambria" w:eastAsia="Calibri" w:hAnsi="Cambria" w:cs="Times New Roman"/>
        </w:rPr>
      </w:pPr>
    </w:p>
    <w:p w14:paraId="1C65DC37" w14:textId="77777777" w:rsidR="00BE7324" w:rsidRDefault="00BE7324" w:rsidP="00BE7324">
      <w:pPr>
        <w:spacing w:after="0"/>
        <w:jc w:val="center"/>
        <w:rPr>
          <w:sz w:val="20"/>
          <w:szCs w:val="20"/>
        </w:rPr>
      </w:pPr>
    </w:p>
    <w:p w14:paraId="0ABDEE3E" w14:textId="77777777" w:rsidR="00BE7324" w:rsidRPr="00BE7324" w:rsidRDefault="00BE7324" w:rsidP="00BE7324">
      <w:pPr>
        <w:spacing w:after="0"/>
        <w:jc w:val="center"/>
        <w:rPr>
          <w:sz w:val="20"/>
          <w:szCs w:val="20"/>
        </w:rPr>
      </w:pPr>
    </w:p>
    <w:sectPr w:rsidR="00BE7324" w:rsidRPr="00BE7324" w:rsidSect="00B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7A6"/>
    <w:multiLevelType w:val="hybridMultilevel"/>
    <w:tmpl w:val="26F00D2C"/>
    <w:lvl w:ilvl="0" w:tplc="D582628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71983"/>
    <w:multiLevelType w:val="hybridMultilevel"/>
    <w:tmpl w:val="719CF2B2"/>
    <w:lvl w:ilvl="0" w:tplc="5EAED502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1273">
    <w:abstractNumId w:val="0"/>
  </w:num>
  <w:num w:numId="2" w16cid:durableId="107709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24"/>
    <w:rsid w:val="00091F70"/>
    <w:rsid w:val="000B1EFD"/>
    <w:rsid w:val="00190237"/>
    <w:rsid w:val="001E4DFF"/>
    <w:rsid w:val="00263D24"/>
    <w:rsid w:val="00310ED2"/>
    <w:rsid w:val="003B68D6"/>
    <w:rsid w:val="005542FC"/>
    <w:rsid w:val="00666632"/>
    <w:rsid w:val="00693C22"/>
    <w:rsid w:val="006A694A"/>
    <w:rsid w:val="006F2B11"/>
    <w:rsid w:val="0079387E"/>
    <w:rsid w:val="007C1D98"/>
    <w:rsid w:val="007D39D8"/>
    <w:rsid w:val="007E4E8D"/>
    <w:rsid w:val="008F5208"/>
    <w:rsid w:val="009C7CF6"/>
    <w:rsid w:val="00BE7324"/>
    <w:rsid w:val="00EE083A"/>
    <w:rsid w:val="00F63552"/>
    <w:rsid w:val="00F74723"/>
    <w:rsid w:val="00FE6AF2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63E"/>
  <w15:chartTrackingRefBased/>
  <w15:docId w15:val="{5A2C6B62-85E7-4C77-BA25-0D6C095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38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Aldona Osińska</cp:lastModifiedBy>
  <cp:revision>2</cp:revision>
  <cp:lastPrinted>2019-05-30T06:31:00Z</cp:lastPrinted>
  <dcterms:created xsi:type="dcterms:W3CDTF">2023-05-12T09:15:00Z</dcterms:created>
  <dcterms:modified xsi:type="dcterms:W3CDTF">2023-05-12T09:15:00Z</dcterms:modified>
</cp:coreProperties>
</file>